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3B" w:rsidRPr="00C22F3B" w:rsidRDefault="00C22F3B" w:rsidP="00C22F3B">
      <w:pPr>
        <w:pStyle w:val="1"/>
        <w:spacing w:before="157"/>
        <w:ind w:left="1187" w:right="1447" w:firstLine="0"/>
        <w:jc w:val="right"/>
        <w:rPr>
          <w:b w:val="0"/>
        </w:rPr>
      </w:pPr>
      <w:r w:rsidRPr="00045099">
        <w:rPr>
          <w:noProof/>
          <w:sz w:val="20"/>
          <w:lang w:eastAsia="ru-RU"/>
        </w:rPr>
        <w:drawing>
          <wp:inline distT="0" distB="0" distL="0" distR="0" wp14:anchorId="5289AB4E" wp14:editId="067DC2F4">
            <wp:extent cx="3086100" cy="21376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521" cy="217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3B" w:rsidRDefault="00C22F3B" w:rsidP="00C22F3B">
      <w:pPr>
        <w:pStyle w:val="1"/>
        <w:spacing w:before="157"/>
        <w:ind w:left="1187" w:right="1447" w:firstLine="0"/>
        <w:jc w:val="right"/>
      </w:pPr>
    </w:p>
    <w:p w:rsidR="00C22F3B" w:rsidRDefault="00C22F3B">
      <w:pPr>
        <w:pStyle w:val="1"/>
        <w:spacing w:before="157"/>
        <w:ind w:left="1187" w:right="1447" w:firstLine="0"/>
        <w:jc w:val="center"/>
      </w:pPr>
    </w:p>
    <w:p w:rsidR="00C22F3B" w:rsidRDefault="00C22F3B">
      <w:pPr>
        <w:pStyle w:val="1"/>
        <w:spacing w:before="157"/>
        <w:ind w:left="1187" w:right="1447" w:firstLine="0"/>
        <w:jc w:val="center"/>
      </w:pPr>
    </w:p>
    <w:p w:rsidR="00C22F3B" w:rsidRDefault="00C22F3B">
      <w:pPr>
        <w:pStyle w:val="1"/>
        <w:spacing w:before="157"/>
        <w:ind w:left="1187" w:right="1447" w:firstLine="0"/>
        <w:jc w:val="center"/>
      </w:pPr>
    </w:p>
    <w:p w:rsidR="00C22F3B" w:rsidRDefault="00C22F3B" w:rsidP="00C22F3B">
      <w:pPr>
        <w:pStyle w:val="1"/>
        <w:spacing w:before="157"/>
        <w:ind w:left="0" w:right="1447" w:firstLine="0"/>
      </w:pPr>
    </w:p>
    <w:p w:rsidR="00C22F3B" w:rsidRDefault="00C22F3B">
      <w:pPr>
        <w:pStyle w:val="1"/>
        <w:spacing w:before="157"/>
        <w:ind w:left="1187" w:right="1447" w:firstLine="0"/>
        <w:jc w:val="center"/>
      </w:pPr>
    </w:p>
    <w:p w:rsidR="00743456" w:rsidRDefault="00C22F3B">
      <w:pPr>
        <w:pStyle w:val="1"/>
        <w:spacing w:before="157"/>
        <w:ind w:left="1187" w:right="1447" w:firstLine="0"/>
        <w:jc w:val="center"/>
      </w:pPr>
      <w:r>
        <w:t>ПОЛОЖЕНИЕ</w:t>
      </w:r>
    </w:p>
    <w:p w:rsidR="00743456" w:rsidRDefault="00C22F3B">
      <w:pPr>
        <w:pStyle w:val="a3"/>
        <w:spacing w:before="14"/>
        <w:ind w:left="1187" w:right="1640" w:firstLine="0"/>
        <w:jc w:val="center"/>
      </w:pPr>
      <w:r>
        <w:t>о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технологиях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обучении</w:t>
      </w:r>
    </w:p>
    <w:p w:rsidR="00743456" w:rsidRDefault="00C22F3B" w:rsidP="00C22F3B">
      <w:pPr>
        <w:pStyle w:val="a3"/>
        <w:spacing w:before="29"/>
        <w:ind w:left="1187" w:right="1188" w:firstLine="0"/>
        <w:jc w:val="center"/>
        <w:rPr>
          <w:sz w:val="26"/>
        </w:rPr>
      </w:pPr>
      <w:r>
        <w:t>в</w:t>
      </w:r>
      <w:r>
        <w:rPr>
          <w:spacing w:val="-3"/>
        </w:rPr>
        <w:t xml:space="preserve"> Учебном центре </w:t>
      </w:r>
      <w:r>
        <w:t xml:space="preserve">АНО </w:t>
      </w:r>
      <w:r w:rsidR="003A0D39">
        <w:t>«Лига психологов доабортного и семейного консультирования»</w:t>
      </w:r>
      <w:r>
        <w:t>»</w:t>
      </w: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743456">
      <w:pPr>
        <w:pStyle w:val="a3"/>
        <w:ind w:left="0" w:firstLine="0"/>
        <w:jc w:val="left"/>
        <w:rPr>
          <w:sz w:val="26"/>
        </w:rPr>
      </w:pPr>
    </w:p>
    <w:p w:rsidR="00743456" w:rsidRDefault="00C22F3B">
      <w:pPr>
        <w:pStyle w:val="a3"/>
        <w:spacing w:before="229"/>
        <w:ind w:left="1187" w:right="1462" w:firstLine="0"/>
        <w:jc w:val="center"/>
      </w:pPr>
      <w:r>
        <w:t>г.</w:t>
      </w:r>
      <w:r>
        <w:rPr>
          <w:spacing w:val="-3"/>
        </w:rPr>
        <w:t xml:space="preserve"> </w:t>
      </w:r>
      <w:r w:rsidR="003A0D39">
        <w:t>Москва</w:t>
      </w:r>
      <w:bookmarkStart w:id="0" w:name="_GoBack"/>
      <w:bookmarkEnd w:id="0"/>
      <w:r>
        <w:t>,</w:t>
      </w:r>
      <w:r>
        <w:rPr>
          <w:spacing w:val="-2"/>
        </w:rPr>
        <w:t xml:space="preserve"> </w:t>
      </w:r>
      <w:r w:rsidR="000E65B5">
        <w:t>2024</w:t>
      </w:r>
      <w:r>
        <w:rPr>
          <w:spacing w:val="-1"/>
        </w:rPr>
        <w:t xml:space="preserve"> </w:t>
      </w:r>
      <w:r>
        <w:t>г.</w:t>
      </w:r>
    </w:p>
    <w:p w:rsidR="00743456" w:rsidRDefault="00743456">
      <w:pPr>
        <w:jc w:val="center"/>
        <w:sectPr w:rsidR="00743456">
          <w:type w:val="continuous"/>
          <w:pgSz w:w="11910" w:h="16840"/>
          <w:pgMar w:top="760" w:right="500" w:bottom="280" w:left="1020" w:header="720" w:footer="720" w:gutter="0"/>
          <w:cols w:space="720"/>
        </w:sectPr>
      </w:pPr>
    </w:p>
    <w:p w:rsidR="00743456" w:rsidRDefault="00C22F3B">
      <w:pPr>
        <w:pStyle w:val="1"/>
        <w:numPr>
          <w:ilvl w:val="0"/>
          <w:numId w:val="18"/>
        </w:numPr>
        <w:tabs>
          <w:tab w:val="left" w:pos="1525"/>
        </w:tabs>
        <w:spacing w:before="77"/>
        <w:ind w:hanging="565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743456" w:rsidRDefault="00C22F3B">
      <w:pPr>
        <w:pStyle w:val="a4"/>
        <w:numPr>
          <w:ilvl w:val="1"/>
          <w:numId w:val="18"/>
        </w:numPr>
        <w:tabs>
          <w:tab w:val="left" w:pos="1602"/>
        </w:tabs>
        <w:spacing w:before="132" w:line="360" w:lineRule="auto"/>
        <w:ind w:right="123" w:firstLine="85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обучающимся.</w:t>
      </w:r>
    </w:p>
    <w:p w:rsidR="00743456" w:rsidRDefault="00C22F3B">
      <w:pPr>
        <w:pStyle w:val="a4"/>
        <w:numPr>
          <w:ilvl w:val="1"/>
          <w:numId w:val="18"/>
        </w:numPr>
        <w:tabs>
          <w:tab w:val="left" w:pos="1453"/>
        </w:tabs>
        <w:spacing w:before="1" w:line="360" w:lineRule="auto"/>
        <w:ind w:right="126" w:firstLine="85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6986016</wp:posOffset>
            </wp:positionH>
            <wp:positionV relativeFrom="paragraph">
              <wp:posOffset>133516</wp:posOffset>
            </wp:positionV>
            <wp:extent cx="175259" cy="1219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9"/>
          <w:sz w:val="24"/>
        </w:rPr>
        <w:t xml:space="preserve"> </w:t>
      </w:r>
      <w:r>
        <w:rPr>
          <w:sz w:val="24"/>
        </w:rPr>
        <w:t>актом</w:t>
      </w:r>
      <w:r>
        <w:rPr>
          <w:spacing w:val="16"/>
          <w:sz w:val="24"/>
        </w:rPr>
        <w:t xml:space="preserve"> </w:t>
      </w:r>
      <w:r>
        <w:t xml:space="preserve">АНО «Лига психологов»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49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7"/>
          <w:sz w:val="24"/>
        </w:rPr>
        <w:t xml:space="preserve"> </w:t>
      </w:r>
      <w:r>
        <w:rPr>
          <w:sz w:val="24"/>
        </w:rPr>
        <w:t>заказчиков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6"/>
          <w:sz w:val="24"/>
        </w:rPr>
        <w:t xml:space="preserve"> </w:t>
      </w:r>
      <w:r>
        <w:rPr>
          <w:sz w:val="24"/>
        </w:rPr>
        <w:t>а</w:t>
      </w:r>
      <w:r>
        <w:rPr>
          <w:spacing w:val="46"/>
          <w:sz w:val="24"/>
        </w:rPr>
        <w:t xml:space="preserve"> </w:t>
      </w:r>
      <w:r>
        <w:rPr>
          <w:sz w:val="24"/>
        </w:rPr>
        <w:t>также</w:t>
      </w:r>
      <w:r>
        <w:rPr>
          <w:spacing w:val="49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46"/>
          <w:sz w:val="24"/>
        </w:rPr>
        <w:t xml:space="preserve"> </w:t>
      </w:r>
      <w:r>
        <w:rPr>
          <w:sz w:val="24"/>
        </w:rPr>
        <w:t>привлечённых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основании.</w:t>
      </w:r>
    </w:p>
    <w:p w:rsidR="00743456" w:rsidRDefault="00C22F3B">
      <w:pPr>
        <w:pStyle w:val="a4"/>
        <w:numPr>
          <w:ilvl w:val="0"/>
          <w:numId w:val="17"/>
        </w:numPr>
        <w:tabs>
          <w:tab w:val="left" w:pos="1142"/>
        </w:tabs>
        <w:spacing w:line="360" w:lineRule="auto"/>
        <w:ind w:right="127" w:firstLine="852"/>
      </w:pPr>
      <w:r>
        <w:rPr>
          <w:sz w:val="24"/>
        </w:rPr>
        <w:t>З.</w:t>
      </w:r>
      <w:r>
        <w:rPr>
          <w:spacing w:val="1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43456" w:rsidRDefault="00C22F3B">
      <w:pPr>
        <w:pStyle w:val="a4"/>
        <w:numPr>
          <w:ilvl w:val="1"/>
          <w:numId w:val="16"/>
        </w:numPr>
        <w:tabs>
          <w:tab w:val="left" w:pos="1441"/>
        </w:tabs>
        <w:spacing w:line="360" w:lineRule="auto"/>
        <w:ind w:right="118" w:firstLine="852"/>
        <w:jc w:val="both"/>
        <w:rPr>
          <w:sz w:val="24"/>
        </w:rPr>
      </w:pPr>
      <w:r>
        <w:rPr>
          <w:sz w:val="24"/>
        </w:rPr>
        <w:t>Все 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 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 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Положении.</w:t>
      </w:r>
    </w:p>
    <w:p w:rsidR="00743456" w:rsidRDefault="00C22F3B">
      <w:pPr>
        <w:pStyle w:val="a4"/>
        <w:numPr>
          <w:ilvl w:val="1"/>
          <w:numId w:val="16"/>
        </w:numPr>
        <w:tabs>
          <w:tab w:val="left" w:pos="1448"/>
        </w:tabs>
        <w:spacing w:before="1" w:line="360" w:lineRule="auto"/>
        <w:ind w:right="125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Интернет.</w:t>
      </w:r>
    </w:p>
    <w:p w:rsidR="00743456" w:rsidRDefault="00C22F3B">
      <w:pPr>
        <w:pStyle w:val="a4"/>
        <w:numPr>
          <w:ilvl w:val="1"/>
          <w:numId w:val="16"/>
        </w:numPr>
        <w:tabs>
          <w:tab w:val="left" w:pos="1489"/>
        </w:tabs>
        <w:spacing w:line="360" w:lineRule="auto"/>
        <w:ind w:right="119" w:firstLine="8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иную</w:t>
      </w:r>
      <w:r>
        <w:rPr>
          <w:spacing w:val="-58"/>
          <w:sz w:val="24"/>
        </w:rPr>
        <w:t xml:space="preserve"> </w:t>
      </w:r>
      <w:r>
        <w:rPr>
          <w:sz w:val="24"/>
        </w:rPr>
        <w:t>охраняемую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тайну.</w:t>
      </w:r>
    </w:p>
    <w:p w:rsidR="00743456" w:rsidRDefault="00C22F3B">
      <w:pPr>
        <w:pStyle w:val="1"/>
        <w:numPr>
          <w:ilvl w:val="0"/>
          <w:numId w:val="17"/>
        </w:numPr>
        <w:tabs>
          <w:tab w:val="left" w:pos="1525"/>
        </w:tabs>
        <w:spacing w:line="360" w:lineRule="auto"/>
        <w:ind w:right="158" w:firstLine="852"/>
        <w:jc w:val="both"/>
      </w:pP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 образовательных программ</w:t>
      </w:r>
    </w:p>
    <w:p w:rsidR="00743456" w:rsidRDefault="00C22F3B">
      <w:pPr>
        <w:pStyle w:val="a3"/>
        <w:spacing w:line="272" w:lineRule="exact"/>
        <w:ind w:left="960" w:firstLine="0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381"/>
        </w:tabs>
        <w:spacing w:before="137"/>
        <w:ind w:hanging="42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СДО)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743456" w:rsidRDefault="00C22F3B">
      <w:pPr>
        <w:pStyle w:val="a4"/>
        <w:numPr>
          <w:ilvl w:val="0"/>
          <w:numId w:val="15"/>
        </w:numPr>
        <w:tabs>
          <w:tab w:val="left" w:pos="1524"/>
          <w:tab w:val="left" w:pos="1525"/>
        </w:tabs>
        <w:spacing w:before="140"/>
        <w:ind w:left="1524" w:hanging="565"/>
        <w:jc w:val="left"/>
        <w:rPr>
          <w:sz w:val="26"/>
        </w:rPr>
      </w:pP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ресурсы;</w:t>
      </w:r>
    </w:p>
    <w:p w:rsidR="00743456" w:rsidRDefault="00C22F3B">
      <w:pPr>
        <w:pStyle w:val="a4"/>
        <w:numPr>
          <w:ilvl w:val="0"/>
          <w:numId w:val="15"/>
        </w:numPr>
        <w:tabs>
          <w:tab w:val="left" w:pos="1524"/>
          <w:tab w:val="left" w:pos="1525"/>
        </w:tabs>
        <w:spacing w:before="133"/>
        <w:ind w:left="1524" w:hanging="565"/>
        <w:jc w:val="left"/>
        <w:rPr>
          <w:sz w:val="26"/>
        </w:rPr>
      </w:pP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743456" w:rsidRDefault="00C22F3B" w:rsidP="00C22F3B">
      <w:pPr>
        <w:pStyle w:val="a4"/>
        <w:numPr>
          <w:ilvl w:val="2"/>
          <w:numId w:val="17"/>
        </w:numPr>
        <w:tabs>
          <w:tab w:val="left" w:pos="1563"/>
        </w:tabs>
        <w:spacing w:before="132" w:line="360" w:lineRule="auto"/>
        <w:ind w:right="380" w:firstLine="885"/>
        <w:rPr>
          <w:sz w:val="24"/>
        </w:rPr>
        <w:sectPr w:rsidR="00743456">
          <w:pgSz w:w="11910" w:h="16840"/>
          <w:pgMar w:top="760" w:right="500" w:bottom="280" w:left="1020" w:header="720" w:footer="720" w:gutter="0"/>
          <w:cols w:space="720"/>
        </w:sectPr>
      </w:pPr>
      <w:r>
        <w:rPr>
          <w:sz w:val="24"/>
        </w:rPr>
        <w:t>СДО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6"/>
          <w:sz w:val="24"/>
        </w:rPr>
        <w:t xml:space="preserve"> </w:t>
      </w:r>
      <w:r>
        <w:rPr>
          <w:sz w:val="24"/>
        </w:rPr>
        <w:t>https://</w:t>
      </w:r>
      <w:r w:rsidRPr="00C22F3B">
        <w:t xml:space="preserve"> </w:t>
      </w:r>
      <w:r w:rsidRPr="00C22F3B">
        <w:rPr>
          <w:sz w:val="24"/>
        </w:rPr>
        <w:t>https://cpezschool.ispringlearn.ru/</w:t>
      </w:r>
      <w:r>
        <w:rPr>
          <w:sz w:val="24"/>
        </w:rPr>
        <w:t xml:space="preserve"> 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72" w:line="360" w:lineRule="auto"/>
        <w:ind w:left="108" w:right="126" w:firstLine="852"/>
        <w:jc w:val="both"/>
        <w:rPr>
          <w:sz w:val="24"/>
        </w:rPr>
      </w:pPr>
      <w:r>
        <w:rPr>
          <w:sz w:val="24"/>
        </w:rPr>
        <w:lastRenderedPageBreak/>
        <w:t>СДО обеспечивает освоение обучающимися образовательных программ 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места нахождения обучающихся.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1"/>
        <w:ind w:left="1524" w:hanging="565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СДО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743456" w:rsidRDefault="00C22F3B">
      <w:pPr>
        <w:pStyle w:val="a4"/>
        <w:numPr>
          <w:ilvl w:val="2"/>
          <w:numId w:val="14"/>
        </w:numPr>
        <w:tabs>
          <w:tab w:val="left" w:pos="1705"/>
        </w:tabs>
        <w:spacing w:before="137" w:line="360" w:lineRule="auto"/>
        <w:ind w:right="128" w:firstLine="852"/>
        <w:jc w:val="both"/>
        <w:rPr>
          <w:sz w:val="24"/>
        </w:rPr>
      </w:pPr>
      <w:r>
        <w:rPr>
          <w:sz w:val="24"/>
        </w:rPr>
        <w:t>серверы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СДО;</w:t>
      </w:r>
    </w:p>
    <w:p w:rsidR="00743456" w:rsidRDefault="00C22F3B">
      <w:pPr>
        <w:pStyle w:val="a4"/>
        <w:numPr>
          <w:ilvl w:val="2"/>
          <w:numId w:val="14"/>
        </w:numPr>
        <w:tabs>
          <w:tab w:val="left" w:pos="1664"/>
        </w:tabs>
        <w:spacing w:line="360" w:lineRule="auto"/>
        <w:ind w:right="120" w:firstLine="852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743456" w:rsidRDefault="00C22F3B">
      <w:pPr>
        <w:pStyle w:val="a4"/>
        <w:numPr>
          <w:ilvl w:val="2"/>
          <w:numId w:val="14"/>
        </w:numPr>
        <w:tabs>
          <w:tab w:val="left" w:pos="1654"/>
        </w:tabs>
        <w:spacing w:line="360" w:lineRule="auto"/>
        <w:ind w:right="129" w:firstLine="852"/>
        <w:jc w:val="both"/>
        <w:rPr>
          <w:sz w:val="24"/>
        </w:rPr>
      </w:pPr>
      <w:r>
        <w:rPr>
          <w:sz w:val="24"/>
        </w:rPr>
        <w:t>коммуникационное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 СДО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сеть Интернет.</w:t>
      </w:r>
    </w:p>
    <w:p w:rsidR="00743456" w:rsidRDefault="00C22F3B">
      <w:pPr>
        <w:pStyle w:val="1"/>
        <w:numPr>
          <w:ilvl w:val="0"/>
          <w:numId w:val="17"/>
        </w:numPr>
        <w:tabs>
          <w:tab w:val="left" w:pos="1201"/>
        </w:tabs>
        <w:ind w:left="1200" w:hanging="241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39"/>
        </w:tabs>
        <w:spacing w:before="132" w:line="360" w:lineRule="auto"/>
        <w:ind w:left="108" w:right="124" w:firstLine="852"/>
        <w:jc w:val="both"/>
        <w:rPr>
          <w:sz w:val="24"/>
        </w:rPr>
      </w:pPr>
      <w:r>
        <w:rPr>
          <w:sz w:val="24"/>
        </w:rPr>
        <w:t>Преподавательский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обучения:</w:t>
      </w:r>
    </w:p>
    <w:p w:rsidR="00743456" w:rsidRDefault="00C22F3B">
      <w:pPr>
        <w:pStyle w:val="a4"/>
        <w:numPr>
          <w:ilvl w:val="2"/>
          <w:numId w:val="13"/>
        </w:numPr>
        <w:tabs>
          <w:tab w:val="left" w:pos="1563"/>
        </w:tabs>
        <w:spacing w:before="1" w:line="360" w:lineRule="auto"/>
        <w:ind w:right="193" w:firstLine="852"/>
        <w:jc w:val="both"/>
        <w:rPr>
          <w:sz w:val="24"/>
        </w:rPr>
      </w:pPr>
      <w:r>
        <w:rPr>
          <w:sz w:val="24"/>
        </w:rPr>
        <w:t>владеет компьютерными информационными и коммуникационными технологиями,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 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СДО;</w:t>
      </w:r>
    </w:p>
    <w:p w:rsidR="00743456" w:rsidRDefault="00C22F3B">
      <w:pPr>
        <w:pStyle w:val="a4"/>
        <w:numPr>
          <w:ilvl w:val="2"/>
          <w:numId w:val="13"/>
        </w:numPr>
        <w:tabs>
          <w:tab w:val="left" w:pos="1647"/>
        </w:tabs>
        <w:spacing w:line="360" w:lineRule="auto"/>
        <w:ind w:right="190" w:firstLine="852"/>
        <w:jc w:val="both"/>
        <w:rPr>
          <w:sz w:val="24"/>
        </w:rPr>
      </w:pPr>
      <w:r>
        <w:rPr>
          <w:sz w:val="24"/>
        </w:rPr>
        <w:t>актуализирует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дисциплинам, учитывая специфику электронного обучения и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743456" w:rsidRDefault="00C22F3B">
      <w:pPr>
        <w:pStyle w:val="a4"/>
        <w:numPr>
          <w:ilvl w:val="2"/>
          <w:numId w:val="13"/>
        </w:numPr>
        <w:tabs>
          <w:tab w:val="left" w:pos="1592"/>
        </w:tabs>
        <w:spacing w:before="1" w:line="360" w:lineRule="auto"/>
        <w:ind w:right="197" w:firstLine="852"/>
        <w:jc w:val="both"/>
        <w:rPr>
          <w:sz w:val="24"/>
        </w:rPr>
      </w:pPr>
      <w:r>
        <w:rPr>
          <w:sz w:val="24"/>
        </w:rPr>
        <w:t>вправе регламентировать время пребывания онлайн и на связи для 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43456" w:rsidRDefault="00C22F3B">
      <w:pPr>
        <w:pStyle w:val="a4"/>
        <w:numPr>
          <w:ilvl w:val="2"/>
          <w:numId w:val="13"/>
        </w:numPr>
        <w:tabs>
          <w:tab w:val="left" w:pos="1642"/>
        </w:tabs>
        <w:spacing w:line="360" w:lineRule="auto"/>
        <w:ind w:right="189" w:firstLine="852"/>
        <w:jc w:val="both"/>
        <w:rPr>
          <w:sz w:val="24"/>
        </w:rPr>
      </w:pP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743456" w:rsidRDefault="00C22F3B">
      <w:pPr>
        <w:pStyle w:val="a4"/>
        <w:numPr>
          <w:ilvl w:val="2"/>
          <w:numId w:val="13"/>
        </w:numPr>
        <w:tabs>
          <w:tab w:val="left" w:pos="1561"/>
        </w:tabs>
        <w:spacing w:line="275" w:lineRule="exact"/>
        <w:ind w:left="1560" w:hanging="601"/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СДО.</w:t>
      </w:r>
    </w:p>
    <w:p w:rsidR="00743456" w:rsidRDefault="00743456">
      <w:pPr>
        <w:pStyle w:val="a3"/>
        <w:spacing w:before="9"/>
        <w:ind w:left="0" w:firstLine="0"/>
        <w:jc w:val="left"/>
        <w:rPr>
          <w:sz w:val="36"/>
        </w:rPr>
      </w:pPr>
    </w:p>
    <w:p w:rsidR="00743456" w:rsidRDefault="00C22F3B">
      <w:pPr>
        <w:pStyle w:val="1"/>
        <w:numPr>
          <w:ilvl w:val="0"/>
          <w:numId w:val="17"/>
        </w:numPr>
        <w:tabs>
          <w:tab w:val="left" w:pos="1525"/>
        </w:tabs>
        <w:spacing w:before="0"/>
        <w:ind w:left="1524" w:hanging="565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134" w:line="360" w:lineRule="auto"/>
        <w:ind w:left="108" w:right="187" w:firstLine="852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ресурсов, которые должны обеспечивать эффективную работу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1" w:line="360" w:lineRule="auto"/>
        <w:ind w:left="108" w:right="194" w:firstLine="852"/>
        <w:jc w:val="both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аудиовидеозаписи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размещаются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онлайн-платформе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43456" w:rsidRDefault="00743456">
      <w:pPr>
        <w:spacing w:line="360" w:lineRule="auto"/>
        <w:jc w:val="both"/>
        <w:rPr>
          <w:sz w:val="24"/>
        </w:rPr>
        <w:sectPr w:rsidR="00743456">
          <w:pgSz w:w="11910" w:h="16840"/>
          <w:pgMar w:top="760" w:right="500" w:bottom="280" w:left="1020" w:header="720" w:footer="720" w:gutter="0"/>
          <w:cols w:space="720"/>
        </w:sectPr>
      </w:pPr>
    </w:p>
    <w:p w:rsidR="00743456" w:rsidRDefault="00C22F3B">
      <w:pPr>
        <w:pStyle w:val="a4"/>
        <w:numPr>
          <w:ilvl w:val="1"/>
          <w:numId w:val="17"/>
        </w:numPr>
        <w:tabs>
          <w:tab w:val="left" w:pos="1381"/>
        </w:tabs>
        <w:spacing w:before="72" w:line="360" w:lineRule="auto"/>
        <w:ind w:left="108" w:right="186" w:firstLine="852"/>
        <w:jc w:val="both"/>
        <w:rPr>
          <w:sz w:val="24"/>
        </w:rPr>
      </w:pPr>
      <w:r>
        <w:rPr>
          <w:sz w:val="24"/>
        </w:rPr>
        <w:lastRenderedPageBreak/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же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743456" w:rsidRDefault="00C22F3B">
      <w:pPr>
        <w:pStyle w:val="1"/>
        <w:numPr>
          <w:ilvl w:val="0"/>
          <w:numId w:val="17"/>
        </w:numPr>
        <w:tabs>
          <w:tab w:val="left" w:pos="1381"/>
        </w:tabs>
        <w:spacing w:line="360" w:lineRule="auto"/>
        <w:ind w:right="158" w:firstLine="852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467"/>
        </w:tabs>
        <w:spacing w:line="360" w:lineRule="auto"/>
        <w:ind w:left="108" w:right="212" w:firstLine="8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использованы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модели:</w:t>
      </w:r>
    </w:p>
    <w:p w:rsidR="00743456" w:rsidRDefault="00C22F3B">
      <w:pPr>
        <w:pStyle w:val="a4"/>
        <w:numPr>
          <w:ilvl w:val="2"/>
          <w:numId w:val="12"/>
        </w:numPr>
        <w:tabs>
          <w:tab w:val="left" w:pos="1745"/>
        </w:tabs>
        <w:spacing w:line="360" w:lineRule="auto"/>
        <w:ind w:right="221" w:firstLine="852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 образовательных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обучение);</w:t>
      </w:r>
    </w:p>
    <w:p w:rsidR="00743456" w:rsidRDefault="00C22F3B">
      <w:pPr>
        <w:pStyle w:val="a4"/>
        <w:numPr>
          <w:ilvl w:val="2"/>
          <w:numId w:val="12"/>
        </w:numPr>
        <w:tabs>
          <w:tab w:val="left" w:pos="1827"/>
        </w:tabs>
        <w:spacing w:line="362" w:lineRule="auto"/>
        <w:ind w:right="127" w:firstLine="852"/>
        <w:jc w:val="both"/>
        <w:rPr>
          <w:sz w:val="24"/>
        </w:rPr>
      </w:pP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 смешанное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обучение).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41"/>
        </w:tabs>
        <w:spacing w:line="360" w:lineRule="auto"/>
        <w:ind w:left="108" w:right="214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58"/>
        </w:tabs>
        <w:spacing w:line="360" w:lineRule="auto"/>
        <w:ind w:left="108" w:right="216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 каждому обучающемуся с применением дистанционных образовательных технологий</w:t>
      </w:r>
      <w:r>
        <w:rPr>
          <w:spacing w:val="-58"/>
          <w:sz w:val="24"/>
        </w:rPr>
        <w:t xml:space="preserve"> </w:t>
      </w:r>
      <w:r>
        <w:rPr>
          <w:sz w:val="24"/>
        </w:rPr>
        <w:t>логина и пароля, через которые обеспечивается доступ к информационному и программному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СДО через сеть Интернет в объёме, необходимом для освоения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 или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51"/>
        </w:tabs>
        <w:spacing w:line="360" w:lineRule="auto"/>
        <w:ind w:left="108" w:right="215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технологий.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393"/>
        </w:tabs>
        <w:spacing w:line="360" w:lineRule="auto"/>
        <w:ind w:left="108" w:right="128" w:firstLine="852"/>
        <w:jc w:val="both"/>
        <w:rPr>
          <w:sz w:val="24"/>
        </w:rPr>
      </w:pPr>
      <w:r>
        <w:rPr>
          <w:sz w:val="24"/>
        </w:rPr>
        <w:t>Дистанционное обучение основывается на сочетании активных форм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самостоятельной работы обучающегося.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381"/>
        </w:tabs>
        <w:ind w:hanging="421"/>
        <w:jc w:val="both"/>
        <w:rPr>
          <w:sz w:val="24"/>
        </w:rPr>
      </w:pPr>
      <w:r>
        <w:rPr>
          <w:sz w:val="24"/>
        </w:rPr>
        <w:t>Дистанционное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 форматах:</w:t>
      </w:r>
    </w:p>
    <w:p w:rsidR="00743456" w:rsidRDefault="00C22F3B">
      <w:pPr>
        <w:pStyle w:val="a4"/>
        <w:numPr>
          <w:ilvl w:val="2"/>
          <w:numId w:val="11"/>
        </w:numPr>
        <w:tabs>
          <w:tab w:val="left" w:pos="1561"/>
        </w:tabs>
        <w:spacing w:before="128"/>
        <w:ind w:hanging="601"/>
        <w:jc w:val="both"/>
        <w:rPr>
          <w:sz w:val="24"/>
        </w:rPr>
      </w:pPr>
      <w:r>
        <w:rPr>
          <w:sz w:val="24"/>
        </w:rPr>
        <w:t>асинхронный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процесса:</w:t>
      </w:r>
    </w:p>
    <w:p w:rsidR="00743456" w:rsidRDefault="00C22F3B">
      <w:pPr>
        <w:pStyle w:val="a3"/>
        <w:spacing w:before="139" w:line="360" w:lineRule="auto"/>
        <w:ind w:right="209" w:firstLine="1070"/>
      </w:pPr>
      <w:r>
        <w:rPr>
          <w:noProof/>
          <w:lang w:eastAsia="ru-RU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214416</wp:posOffset>
            </wp:positionV>
            <wp:extent cx="47243" cy="1828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обучающийся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размещенный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Онлайн-платформе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удобное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время;</w:t>
      </w:r>
    </w:p>
    <w:p w:rsidR="00743456" w:rsidRDefault="00C22F3B">
      <w:pPr>
        <w:pStyle w:val="a4"/>
        <w:numPr>
          <w:ilvl w:val="0"/>
          <w:numId w:val="15"/>
        </w:numPr>
        <w:tabs>
          <w:tab w:val="left" w:pos="1242"/>
        </w:tabs>
        <w:spacing w:before="1" w:line="360" w:lineRule="auto"/>
        <w:ind w:right="198" w:firstLine="852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Интернет.</w:t>
      </w:r>
    </w:p>
    <w:p w:rsidR="00743456" w:rsidRDefault="00C22F3B">
      <w:pPr>
        <w:pStyle w:val="a4"/>
        <w:numPr>
          <w:ilvl w:val="2"/>
          <w:numId w:val="11"/>
        </w:numPr>
        <w:tabs>
          <w:tab w:val="left" w:pos="1649"/>
        </w:tabs>
        <w:spacing w:line="360" w:lineRule="auto"/>
        <w:ind w:left="108" w:right="119" w:firstLine="852"/>
        <w:jc w:val="both"/>
        <w:rPr>
          <w:sz w:val="24"/>
        </w:rPr>
      </w:pPr>
      <w:r>
        <w:rPr>
          <w:sz w:val="24"/>
        </w:rPr>
        <w:t>синхронный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мероприятий и взаимодействие обучающегося с преподавателями в режиме 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Онлайн-платформе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414"/>
        </w:tabs>
        <w:spacing w:line="360" w:lineRule="auto"/>
        <w:ind w:left="108" w:right="124" w:firstLine="852"/>
        <w:jc w:val="both"/>
        <w:rPr>
          <w:sz w:val="24"/>
        </w:rPr>
      </w:pPr>
      <w:r>
        <w:rPr>
          <w:sz w:val="24"/>
        </w:rPr>
        <w:t>Приём и зачисление на обучение в Организацию по образовательным 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</w:p>
    <w:p w:rsidR="00743456" w:rsidRDefault="00743456">
      <w:pPr>
        <w:spacing w:line="360" w:lineRule="auto"/>
        <w:jc w:val="both"/>
        <w:rPr>
          <w:sz w:val="24"/>
        </w:rPr>
        <w:sectPr w:rsidR="00743456">
          <w:pgSz w:w="11910" w:h="16840"/>
          <w:pgMar w:top="760" w:right="500" w:bottom="280" w:left="1020" w:header="720" w:footer="720" w:gutter="0"/>
          <w:cols w:space="720"/>
        </w:sectPr>
      </w:pPr>
    </w:p>
    <w:p w:rsidR="00743456" w:rsidRDefault="00C22F3B">
      <w:pPr>
        <w:pStyle w:val="a3"/>
        <w:spacing w:before="72" w:line="360" w:lineRule="auto"/>
        <w:ind w:right="118" w:firstLine="0"/>
      </w:pPr>
      <w:r>
        <w:lastRenderedPageBreak/>
        <w:t>общим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закреплённым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приёма,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обучающихся, размещённом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Организации.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0"/>
        </w:tabs>
        <w:spacing w:before="1" w:line="360" w:lineRule="auto"/>
        <w:ind w:left="108" w:right="124" w:firstLine="8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электронного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дистанционных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ведёт</w:t>
      </w:r>
      <w:r>
        <w:rPr>
          <w:spacing w:val="-12"/>
          <w:sz w:val="24"/>
        </w:rPr>
        <w:t xml:space="preserve"> </w:t>
      </w:r>
      <w:r>
        <w:rPr>
          <w:sz w:val="24"/>
        </w:rPr>
        <w:t>учёт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документооборот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388"/>
        </w:tabs>
        <w:spacing w:line="360" w:lineRule="auto"/>
        <w:ind w:left="108" w:right="117" w:firstLine="852"/>
        <w:jc w:val="both"/>
        <w:rPr>
          <w:sz w:val="24"/>
        </w:rPr>
      </w:pPr>
      <w:r>
        <w:rPr>
          <w:sz w:val="24"/>
        </w:rPr>
        <w:t>Периодичность и порядок проведения текущего контроля промежуточной и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устанавливается учебным планом и образовательной программой, размещённом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683"/>
        </w:tabs>
        <w:spacing w:line="360" w:lineRule="auto"/>
        <w:ind w:left="108" w:right="122" w:firstLine="852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итоговой аттестации, размещенном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Организации.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17"/>
        </w:tabs>
        <w:spacing w:line="360" w:lineRule="auto"/>
        <w:ind w:left="108" w:right="119" w:firstLine="852"/>
        <w:jc w:val="both"/>
        <w:rPr>
          <w:sz w:val="24"/>
        </w:rPr>
      </w:pPr>
      <w:r>
        <w:rPr>
          <w:sz w:val="24"/>
        </w:rPr>
        <w:t>Письменные домашние работы и практические задания, предусмотренные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загружают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Онлайн-платформе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Онлайн-платформы.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630"/>
        </w:tabs>
        <w:spacing w:line="360" w:lineRule="auto"/>
        <w:ind w:left="108" w:right="125" w:firstLine="852"/>
        <w:jc w:val="both"/>
        <w:rPr>
          <w:sz w:val="24"/>
        </w:rPr>
      </w:pP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 дистанционных образовательных технологий, может быть отчислен из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 порядке и по основаниям, установленным Положением о порядке приёма, перевода, 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 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85"/>
        </w:tabs>
        <w:spacing w:line="360" w:lineRule="auto"/>
        <w:ind w:left="108" w:right="114" w:firstLine="852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743456" w:rsidRDefault="00743456">
      <w:pPr>
        <w:pStyle w:val="a3"/>
        <w:spacing w:before="9"/>
        <w:ind w:left="0" w:firstLine="0"/>
        <w:jc w:val="left"/>
      </w:pPr>
    </w:p>
    <w:p w:rsidR="00743456" w:rsidRDefault="00C22F3B">
      <w:pPr>
        <w:pStyle w:val="1"/>
        <w:numPr>
          <w:ilvl w:val="0"/>
          <w:numId w:val="17"/>
        </w:numPr>
        <w:tabs>
          <w:tab w:val="left" w:pos="1584"/>
          <w:tab w:val="left" w:pos="1585"/>
        </w:tabs>
        <w:spacing w:before="0" w:line="360" w:lineRule="auto"/>
        <w:ind w:right="160" w:firstLine="852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4"/>
          <w:tab w:val="left" w:pos="1525"/>
          <w:tab w:val="left" w:pos="2977"/>
          <w:tab w:val="left" w:pos="3970"/>
          <w:tab w:val="left" w:pos="5059"/>
          <w:tab w:val="left" w:pos="6668"/>
          <w:tab w:val="left" w:pos="7016"/>
          <w:tab w:val="left" w:pos="8644"/>
        </w:tabs>
        <w:spacing w:line="360" w:lineRule="auto"/>
        <w:ind w:left="108" w:right="127" w:firstLine="852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видами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применением</w:t>
      </w:r>
      <w:r>
        <w:rPr>
          <w:sz w:val="24"/>
        </w:rPr>
        <w:tab/>
      </w:r>
      <w:r>
        <w:rPr>
          <w:spacing w:val="-1"/>
          <w:sz w:val="24"/>
        </w:rPr>
        <w:t>дистанционных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являются:</w:t>
      </w: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ind w:hanging="565"/>
        <w:rPr>
          <w:sz w:val="24"/>
        </w:rPr>
      </w:pPr>
      <w:r>
        <w:rPr>
          <w:sz w:val="24"/>
        </w:rPr>
        <w:t>видеолекции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офлайн;</w:t>
      </w: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spacing w:before="133"/>
        <w:ind w:hanging="565"/>
        <w:rPr>
          <w:sz w:val="24"/>
        </w:rPr>
      </w:pPr>
      <w:r>
        <w:rPr>
          <w:sz w:val="24"/>
        </w:rPr>
        <w:t>вебинары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онлайн;</w:t>
      </w: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spacing w:before="139"/>
        <w:ind w:hanging="565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вебинаров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чатов;</w:t>
      </w: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spacing w:before="137"/>
        <w:ind w:hanging="565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сервисах;</w:t>
      </w: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spacing w:before="139"/>
        <w:ind w:hanging="565"/>
        <w:jc w:val="both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Онлайн-платформе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мессенджерах;</w:t>
      </w: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spacing w:before="137" w:line="360" w:lineRule="auto"/>
        <w:ind w:left="108" w:right="122" w:firstLine="852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743456" w:rsidRDefault="00743456">
      <w:pPr>
        <w:spacing w:line="360" w:lineRule="auto"/>
        <w:jc w:val="both"/>
        <w:rPr>
          <w:sz w:val="24"/>
        </w:rPr>
        <w:sectPr w:rsidR="00743456">
          <w:pgSz w:w="11910" w:h="16840"/>
          <w:pgMar w:top="760" w:right="500" w:bottom="280" w:left="1020" w:header="720" w:footer="720" w:gutter="0"/>
          <w:cols w:space="720"/>
        </w:sectPr>
      </w:pPr>
    </w:p>
    <w:p w:rsidR="00743456" w:rsidRDefault="00C22F3B">
      <w:pPr>
        <w:pStyle w:val="a4"/>
        <w:numPr>
          <w:ilvl w:val="2"/>
          <w:numId w:val="10"/>
        </w:numPr>
        <w:tabs>
          <w:tab w:val="left" w:pos="1525"/>
        </w:tabs>
        <w:spacing w:before="72"/>
        <w:ind w:hanging="565"/>
        <w:jc w:val="both"/>
        <w:rPr>
          <w:sz w:val="24"/>
        </w:rPr>
      </w:pPr>
      <w:r>
        <w:rPr>
          <w:sz w:val="24"/>
        </w:rPr>
        <w:lastRenderedPageBreak/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137" w:line="360" w:lineRule="auto"/>
        <w:ind w:left="108" w:right="117" w:firstLine="8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доступ обучающихся, педагогических работников и работников, 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процесс, к комплекту документов (на бумажных или электронных носителях),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включающих:</w:t>
      </w:r>
    </w:p>
    <w:p w:rsidR="00743456" w:rsidRDefault="00C22F3B">
      <w:pPr>
        <w:pStyle w:val="a4"/>
        <w:numPr>
          <w:ilvl w:val="2"/>
          <w:numId w:val="9"/>
        </w:numPr>
        <w:tabs>
          <w:tab w:val="left" w:pos="1525"/>
        </w:tabs>
        <w:spacing w:before="1"/>
        <w:ind w:hanging="565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743456" w:rsidRDefault="00C22F3B">
      <w:pPr>
        <w:pStyle w:val="a4"/>
        <w:numPr>
          <w:ilvl w:val="2"/>
          <w:numId w:val="9"/>
        </w:numPr>
        <w:tabs>
          <w:tab w:val="left" w:pos="1525"/>
        </w:tabs>
        <w:spacing w:before="137"/>
        <w:ind w:hanging="565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743456" w:rsidRDefault="00C22F3B">
      <w:pPr>
        <w:pStyle w:val="a4"/>
        <w:numPr>
          <w:ilvl w:val="2"/>
          <w:numId w:val="9"/>
        </w:numPr>
        <w:tabs>
          <w:tab w:val="left" w:pos="1525"/>
        </w:tabs>
        <w:spacing w:before="139"/>
        <w:ind w:hanging="565"/>
        <w:jc w:val="both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курса/дисциплины;</w:t>
      </w:r>
    </w:p>
    <w:p w:rsidR="00743456" w:rsidRDefault="00C22F3B">
      <w:pPr>
        <w:pStyle w:val="a4"/>
        <w:numPr>
          <w:ilvl w:val="2"/>
          <w:numId w:val="9"/>
        </w:numPr>
        <w:tabs>
          <w:tab w:val="left" w:pos="1525"/>
        </w:tabs>
        <w:spacing w:before="137"/>
        <w:ind w:hanging="565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743456" w:rsidRDefault="00C22F3B">
      <w:pPr>
        <w:pStyle w:val="a4"/>
        <w:numPr>
          <w:ilvl w:val="2"/>
          <w:numId w:val="9"/>
        </w:numPr>
        <w:tabs>
          <w:tab w:val="left" w:pos="1525"/>
        </w:tabs>
        <w:spacing w:before="139" w:line="360" w:lineRule="auto"/>
        <w:ind w:left="108" w:right="127" w:firstLine="852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85"/>
        </w:tabs>
        <w:spacing w:before="1" w:line="360" w:lineRule="auto"/>
        <w:ind w:left="108" w:right="129" w:firstLine="852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обучения:</w:t>
      </w:r>
    </w:p>
    <w:p w:rsidR="00743456" w:rsidRDefault="00C22F3B">
      <w:pPr>
        <w:pStyle w:val="a4"/>
        <w:numPr>
          <w:ilvl w:val="2"/>
          <w:numId w:val="8"/>
        </w:numPr>
        <w:tabs>
          <w:tab w:val="left" w:pos="1525"/>
        </w:tabs>
        <w:spacing w:line="360" w:lineRule="auto"/>
        <w:ind w:right="123" w:firstLine="852"/>
        <w:jc w:val="both"/>
        <w:rPr>
          <w:sz w:val="24"/>
        </w:rPr>
      </w:pPr>
      <w:r>
        <w:rPr>
          <w:sz w:val="24"/>
        </w:rPr>
        <w:t>Последовательный, при котором материалы программы обучения 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 элемент за элементом. Получить доступ к следующему элементу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можно после прохождения в полном объёме предыдущего элемента. При этом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повторения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743456" w:rsidRDefault="00C22F3B">
      <w:pPr>
        <w:pStyle w:val="a4"/>
        <w:numPr>
          <w:ilvl w:val="2"/>
          <w:numId w:val="8"/>
        </w:numPr>
        <w:tabs>
          <w:tab w:val="left" w:pos="1580"/>
        </w:tabs>
        <w:spacing w:line="360" w:lineRule="auto"/>
        <w:ind w:right="119" w:firstLine="852"/>
        <w:jc w:val="both"/>
        <w:rPr>
          <w:sz w:val="24"/>
        </w:rPr>
      </w:pPr>
      <w:r>
        <w:rPr>
          <w:sz w:val="24"/>
        </w:rPr>
        <w:t>Произвольный, при котором обучающийся может произвольно выбирать элементы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z w:val="24"/>
        </w:rPr>
        <w:t>е.,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6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743456" w:rsidRDefault="00C22F3B">
      <w:pPr>
        <w:pStyle w:val="a3"/>
        <w:spacing w:line="360" w:lineRule="auto"/>
        <w:ind w:right="126"/>
      </w:pP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из 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пункте.</w:t>
      </w:r>
    </w:p>
    <w:p w:rsidR="00743456" w:rsidRDefault="00C22F3B">
      <w:pPr>
        <w:pStyle w:val="1"/>
        <w:numPr>
          <w:ilvl w:val="0"/>
          <w:numId w:val="17"/>
        </w:numPr>
        <w:tabs>
          <w:tab w:val="left" w:pos="1525"/>
        </w:tabs>
        <w:spacing w:before="4" w:line="360" w:lineRule="auto"/>
        <w:ind w:right="158" w:firstLine="852"/>
        <w:jc w:val="both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реализации образовательных программ с применением дистанционных образовательных</w:t>
      </w:r>
      <w:r>
        <w:rPr>
          <w:spacing w:val="1"/>
        </w:rPr>
        <w:t xml:space="preserve"> </w:t>
      </w:r>
      <w:r>
        <w:t>технологий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line="360" w:lineRule="auto"/>
        <w:ind w:left="108" w:right="127" w:firstLine="852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являются:</w:t>
      </w:r>
    </w:p>
    <w:p w:rsidR="00743456" w:rsidRDefault="00C22F3B">
      <w:pPr>
        <w:pStyle w:val="a4"/>
        <w:numPr>
          <w:ilvl w:val="2"/>
          <w:numId w:val="7"/>
        </w:numPr>
        <w:tabs>
          <w:tab w:val="left" w:pos="1525"/>
        </w:tabs>
        <w:ind w:hanging="565"/>
        <w:jc w:val="both"/>
        <w:rPr>
          <w:sz w:val="24"/>
        </w:rPr>
      </w:pPr>
      <w:r>
        <w:rPr>
          <w:sz w:val="24"/>
        </w:rPr>
        <w:t>Организация;</w:t>
      </w:r>
    </w:p>
    <w:p w:rsidR="00743456" w:rsidRDefault="00C22F3B">
      <w:pPr>
        <w:pStyle w:val="a4"/>
        <w:numPr>
          <w:ilvl w:val="2"/>
          <w:numId w:val="7"/>
        </w:numPr>
        <w:tabs>
          <w:tab w:val="left" w:pos="1525"/>
        </w:tabs>
        <w:spacing w:before="134" w:line="360" w:lineRule="auto"/>
        <w:ind w:left="108" w:right="117" w:firstLine="852"/>
        <w:jc w:val="both"/>
        <w:rPr>
          <w:sz w:val="24"/>
        </w:rPr>
      </w:pP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743456" w:rsidRDefault="00C22F3B">
      <w:pPr>
        <w:pStyle w:val="a4"/>
        <w:numPr>
          <w:ilvl w:val="2"/>
          <w:numId w:val="7"/>
        </w:numPr>
        <w:tabs>
          <w:tab w:val="left" w:pos="1561"/>
        </w:tabs>
        <w:ind w:left="1560" w:hanging="601"/>
        <w:jc w:val="both"/>
        <w:rPr>
          <w:sz w:val="24"/>
        </w:rPr>
      </w:pPr>
      <w:r>
        <w:rPr>
          <w:sz w:val="24"/>
        </w:rPr>
        <w:t>Учебно-вспомогательный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персонал;</w:t>
      </w:r>
    </w:p>
    <w:p w:rsidR="00743456" w:rsidRDefault="00C22F3B">
      <w:pPr>
        <w:pStyle w:val="a4"/>
        <w:numPr>
          <w:ilvl w:val="2"/>
          <w:numId w:val="7"/>
        </w:numPr>
        <w:tabs>
          <w:tab w:val="left" w:pos="1561"/>
        </w:tabs>
        <w:spacing w:before="139"/>
        <w:ind w:left="1560" w:hanging="601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платформ;</w:t>
      </w:r>
    </w:p>
    <w:p w:rsidR="00743456" w:rsidRDefault="00C22F3B">
      <w:pPr>
        <w:pStyle w:val="a4"/>
        <w:numPr>
          <w:ilvl w:val="2"/>
          <w:numId w:val="7"/>
        </w:numPr>
        <w:tabs>
          <w:tab w:val="left" w:pos="1561"/>
        </w:tabs>
        <w:spacing w:before="137"/>
        <w:ind w:left="1560" w:hanging="601"/>
        <w:rPr>
          <w:sz w:val="24"/>
        </w:rPr>
      </w:pPr>
      <w:r>
        <w:rPr>
          <w:sz w:val="24"/>
        </w:rPr>
        <w:t>Преподаватели;</w:t>
      </w:r>
    </w:p>
    <w:p w:rsidR="00743456" w:rsidRDefault="00C22F3B">
      <w:pPr>
        <w:pStyle w:val="a4"/>
        <w:numPr>
          <w:ilvl w:val="2"/>
          <w:numId w:val="7"/>
        </w:numPr>
        <w:tabs>
          <w:tab w:val="left" w:pos="1561"/>
        </w:tabs>
        <w:spacing w:before="139"/>
        <w:ind w:left="1560" w:hanging="601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4"/>
          <w:tab w:val="left" w:pos="1525"/>
        </w:tabs>
        <w:spacing w:before="137"/>
        <w:ind w:left="1524" w:hanging="56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входит:</w:t>
      </w:r>
    </w:p>
    <w:p w:rsidR="00743456" w:rsidRDefault="00743456">
      <w:pPr>
        <w:rPr>
          <w:sz w:val="24"/>
        </w:rPr>
        <w:sectPr w:rsidR="00743456">
          <w:pgSz w:w="11910" w:h="16840"/>
          <w:pgMar w:top="760" w:right="500" w:bottom="280" w:left="1020" w:header="720" w:footer="720" w:gutter="0"/>
          <w:cols w:space="720"/>
        </w:sectPr>
      </w:pPr>
    </w:p>
    <w:p w:rsidR="00743456" w:rsidRDefault="00C22F3B">
      <w:pPr>
        <w:pStyle w:val="a4"/>
        <w:numPr>
          <w:ilvl w:val="2"/>
          <w:numId w:val="6"/>
        </w:numPr>
        <w:tabs>
          <w:tab w:val="left" w:pos="1525"/>
        </w:tabs>
        <w:spacing w:before="72" w:line="360" w:lineRule="auto"/>
        <w:ind w:right="127" w:firstLine="852"/>
        <w:jc w:val="both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43456" w:rsidRDefault="00C22F3B">
      <w:pPr>
        <w:pStyle w:val="a4"/>
        <w:numPr>
          <w:ilvl w:val="2"/>
          <w:numId w:val="6"/>
        </w:numPr>
        <w:tabs>
          <w:tab w:val="left" w:pos="1525"/>
          <w:tab w:val="left" w:pos="9465"/>
        </w:tabs>
        <w:spacing w:line="360" w:lineRule="auto"/>
        <w:ind w:right="118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повышения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квалификации     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преподавателей         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вспомогательного персонала для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743456" w:rsidRDefault="00C22F3B">
      <w:pPr>
        <w:pStyle w:val="a4"/>
        <w:numPr>
          <w:ilvl w:val="2"/>
          <w:numId w:val="6"/>
        </w:numPr>
        <w:tabs>
          <w:tab w:val="left" w:pos="1525"/>
        </w:tabs>
        <w:spacing w:line="275" w:lineRule="exact"/>
        <w:ind w:left="1524" w:hanging="565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(приказы,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ведомости);</w:t>
      </w:r>
    </w:p>
    <w:p w:rsidR="00743456" w:rsidRDefault="00C22F3B">
      <w:pPr>
        <w:pStyle w:val="a4"/>
        <w:numPr>
          <w:ilvl w:val="2"/>
          <w:numId w:val="6"/>
        </w:numPr>
        <w:tabs>
          <w:tab w:val="left" w:pos="1525"/>
        </w:tabs>
        <w:spacing w:before="139" w:line="360" w:lineRule="auto"/>
        <w:ind w:right="122" w:firstLine="852"/>
        <w:rPr>
          <w:sz w:val="24"/>
        </w:rPr>
      </w:pPr>
      <w:r>
        <w:rPr>
          <w:sz w:val="24"/>
        </w:rPr>
        <w:t>анализ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доработка</w:t>
      </w:r>
      <w:r>
        <w:rPr>
          <w:spacing w:val="16"/>
          <w:sz w:val="24"/>
        </w:rPr>
        <w:t xml:space="preserve"> </w:t>
      </w:r>
      <w:r>
        <w:rPr>
          <w:sz w:val="24"/>
        </w:rPr>
        <w:t>Онлайн-платформы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повышения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4"/>
          <w:tab w:val="left" w:pos="1525"/>
          <w:tab w:val="left" w:pos="2011"/>
          <w:tab w:val="left" w:pos="3613"/>
          <w:tab w:val="left" w:pos="5260"/>
          <w:tab w:val="left" w:pos="7121"/>
          <w:tab w:val="left" w:pos="8848"/>
        </w:tabs>
        <w:spacing w:line="360" w:lineRule="auto"/>
        <w:ind w:left="108" w:right="129" w:firstLine="852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обязанности</w:t>
      </w:r>
      <w:r>
        <w:rPr>
          <w:sz w:val="24"/>
        </w:rPr>
        <w:tab/>
        <w:t>структурных</w:t>
      </w:r>
      <w:r>
        <w:rPr>
          <w:sz w:val="24"/>
        </w:rPr>
        <w:tab/>
        <w:t>подразделений</w:t>
      </w:r>
      <w:r>
        <w:rPr>
          <w:sz w:val="24"/>
        </w:rPr>
        <w:tab/>
        <w:t>Организации,</w:t>
      </w:r>
      <w:r>
        <w:rPr>
          <w:sz w:val="24"/>
        </w:rPr>
        <w:tab/>
      </w:r>
      <w:r>
        <w:rPr>
          <w:spacing w:val="-1"/>
          <w:sz w:val="24"/>
        </w:rPr>
        <w:t>реализующих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входит: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</w:tabs>
        <w:spacing w:before="1" w:line="360" w:lineRule="auto"/>
        <w:ind w:right="123" w:firstLine="852"/>
        <w:rPr>
          <w:sz w:val="24"/>
        </w:rPr>
      </w:pPr>
      <w:r>
        <w:rPr>
          <w:sz w:val="24"/>
        </w:rPr>
        <w:t>разработка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программам;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</w:tabs>
        <w:spacing w:line="360" w:lineRule="auto"/>
        <w:ind w:right="125" w:firstLine="852"/>
        <w:rPr>
          <w:sz w:val="24"/>
        </w:rPr>
      </w:pPr>
      <w:r>
        <w:rPr>
          <w:sz w:val="24"/>
        </w:rPr>
        <w:t>разработка</w:t>
      </w:r>
      <w:r>
        <w:rPr>
          <w:spacing w:val="5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технологий;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  <w:tab w:val="left" w:pos="3090"/>
          <w:tab w:val="left" w:pos="4188"/>
          <w:tab w:val="left" w:pos="5896"/>
          <w:tab w:val="left" w:pos="6433"/>
          <w:tab w:val="left" w:pos="8472"/>
        </w:tabs>
        <w:spacing w:line="360" w:lineRule="auto"/>
        <w:ind w:right="123" w:firstLine="852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доступа</w:t>
      </w:r>
      <w:r>
        <w:rPr>
          <w:sz w:val="24"/>
        </w:rPr>
        <w:tab/>
        <w:t>обучающихся</w:t>
      </w:r>
      <w:r>
        <w:rPr>
          <w:sz w:val="24"/>
        </w:rPr>
        <w:tab/>
        <w:t>по</w:t>
      </w:r>
      <w:r>
        <w:rPr>
          <w:sz w:val="24"/>
        </w:rPr>
        <w:tab/>
        <w:t>дополнительным</w:t>
      </w:r>
      <w:r>
        <w:rPr>
          <w:sz w:val="24"/>
        </w:rPr>
        <w:tab/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программам;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</w:tabs>
        <w:ind w:left="1524" w:hanging="565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вебинаров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</w:tabs>
        <w:spacing w:before="137" w:line="362" w:lineRule="auto"/>
        <w:ind w:right="128" w:firstLine="852"/>
        <w:rPr>
          <w:sz w:val="24"/>
        </w:rPr>
      </w:pPr>
      <w:r>
        <w:rPr>
          <w:sz w:val="24"/>
        </w:rPr>
        <w:t>учёт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аттестации;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</w:tabs>
        <w:spacing w:line="271" w:lineRule="exact"/>
        <w:ind w:left="1524" w:hanging="565"/>
        <w:rPr>
          <w:sz w:val="24"/>
        </w:rPr>
      </w:pPr>
      <w:r>
        <w:rPr>
          <w:sz w:val="24"/>
        </w:rPr>
        <w:t>своевременные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дней)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43456" w:rsidRDefault="00C22F3B">
      <w:pPr>
        <w:pStyle w:val="a4"/>
        <w:numPr>
          <w:ilvl w:val="2"/>
          <w:numId w:val="5"/>
        </w:numPr>
        <w:tabs>
          <w:tab w:val="left" w:pos="1525"/>
        </w:tabs>
        <w:spacing w:before="139"/>
        <w:ind w:left="1524" w:hanging="565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(приказы,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ведомости).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4"/>
          <w:tab w:val="left" w:pos="1525"/>
        </w:tabs>
        <w:spacing w:before="137" w:line="360" w:lineRule="auto"/>
        <w:ind w:left="108" w:right="126" w:firstLine="85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платформ,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входит:</w:t>
      </w:r>
    </w:p>
    <w:p w:rsidR="00743456" w:rsidRDefault="00C22F3B">
      <w:pPr>
        <w:pStyle w:val="a4"/>
        <w:numPr>
          <w:ilvl w:val="2"/>
          <w:numId w:val="4"/>
        </w:numPr>
        <w:tabs>
          <w:tab w:val="left" w:pos="1525"/>
          <w:tab w:val="left" w:pos="5065"/>
          <w:tab w:val="left" w:pos="8590"/>
        </w:tabs>
        <w:spacing w:line="360" w:lineRule="auto"/>
        <w:ind w:right="119" w:firstLine="852"/>
        <w:rPr>
          <w:sz w:val="24"/>
        </w:rPr>
      </w:pPr>
      <w:r>
        <w:rPr>
          <w:sz w:val="24"/>
        </w:rPr>
        <w:t>обеспечение</w:t>
      </w:r>
      <w:r>
        <w:rPr>
          <w:spacing w:val="73"/>
          <w:sz w:val="24"/>
        </w:rPr>
        <w:t xml:space="preserve"> </w:t>
      </w:r>
      <w:r>
        <w:rPr>
          <w:sz w:val="24"/>
        </w:rPr>
        <w:t>бесперебойного</w:t>
      </w:r>
      <w:r>
        <w:rPr>
          <w:sz w:val="24"/>
        </w:rPr>
        <w:tab/>
        <w:t>функционирования</w:t>
      </w:r>
      <w:r>
        <w:rPr>
          <w:spacing w:val="75"/>
          <w:sz w:val="24"/>
        </w:rPr>
        <w:t xml:space="preserve"> </w:t>
      </w:r>
      <w:r>
        <w:rPr>
          <w:sz w:val="24"/>
        </w:rPr>
        <w:t>системы</w:t>
      </w:r>
      <w:r>
        <w:rPr>
          <w:sz w:val="24"/>
        </w:rPr>
        <w:tab/>
        <w:t>дистанционного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743456" w:rsidRDefault="00C22F3B">
      <w:pPr>
        <w:pStyle w:val="a4"/>
        <w:numPr>
          <w:ilvl w:val="2"/>
          <w:numId w:val="4"/>
        </w:numPr>
        <w:tabs>
          <w:tab w:val="left" w:pos="1525"/>
          <w:tab w:val="left" w:pos="3085"/>
          <w:tab w:val="left" w:pos="3649"/>
          <w:tab w:val="left" w:pos="5733"/>
          <w:tab w:val="left" w:pos="7297"/>
          <w:tab w:val="left" w:pos="8501"/>
          <w:tab w:val="left" w:pos="10008"/>
        </w:tabs>
        <w:spacing w:line="360" w:lineRule="auto"/>
        <w:ind w:right="124" w:firstLine="852"/>
        <w:rPr>
          <w:sz w:val="24"/>
        </w:rPr>
      </w:pPr>
      <w:r>
        <w:rPr>
          <w:sz w:val="24"/>
        </w:rPr>
        <w:t>размещение</w:t>
      </w:r>
      <w:r>
        <w:rPr>
          <w:sz w:val="24"/>
        </w:rPr>
        <w:tab/>
        <w:t>на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платформах</w:t>
      </w:r>
      <w:r>
        <w:rPr>
          <w:sz w:val="24"/>
        </w:rPr>
        <w:tab/>
        <w:t>учебных</w:t>
      </w:r>
      <w:r>
        <w:rPr>
          <w:sz w:val="24"/>
        </w:rPr>
        <w:tab/>
        <w:t>материалов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программам;</w:t>
      </w:r>
    </w:p>
    <w:p w:rsidR="00743456" w:rsidRDefault="00C22F3B">
      <w:pPr>
        <w:pStyle w:val="a4"/>
        <w:numPr>
          <w:ilvl w:val="2"/>
          <w:numId w:val="4"/>
        </w:numPr>
        <w:tabs>
          <w:tab w:val="left" w:pos="1525"/>
          <w:tab w:val="left" w:pos="3723"/>
          <w:tab w:val="left" w:pos="5207"/>
          <w:tab w:val="left" w:pos="7335"/>
          <w:tab w:val="left" w:pos="8578"/>
          <w:tab w:val="left" w:pos="9146"/>
          <w:tab w:val="left" w:pos="10146"/>
        </w:tabs>
        <w:spacing w:before="1" w:line="360" w:lineRule="auto"/>
        <w:ind w:right="128" w:firstLine="852"/>
        <w:rPr>
          <w:sz w:val="24"/>
        </w:rPr>
      </w:pPr>
      <w:r>
        <w:rPr>
          <w:sz w:val="24"/>
        </w:rPr>
        <w:t>консультирование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по</w:t>
      </w:r>
      <w:r>
        <w:rPr>
          <w:sz w:val="24"/>
        </w:rPr>
        <w:tab/>
        <w:t>работе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платформами;</w:t>
      </w:r>
    </w:p>
    <w:p w:rsidR="00743456" w:rsidRDefault="00C22F3B">
      <w:pPr>
        <w:pStyle w:val="a4"/>
        <w:numPr>
          <w:ilvl w:val="2"/>
          <w:numId w:val="4"/>
        </w:numPr>
        <w:tabs>
          <w:tab w:val="left" w:pos="1525"/>
        </w:tabs>
        <w:ind w:left="1524" w:hanging="565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платформ.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4"/>
          <w:tab w:val="left" w:pos="1525"/>
        </w:tabs>
        <w:spacing w:before="139"/>
        <w:ind w:left="1524" w:hanging="56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входит:</w:t>
      </w:r>
    </w:p>
    <w:p w:rsidR="00743456" w:rsidRDefault="00C22F3B">
      <w:pPr>
        <w:pStyle w:val="a4"/>
        <w:numPr>
          <w:ilvl w:val="2"/>
          <w:numId w:val="3"/>
        </w:numPr>
        <w:tabs>
          <w:tab w:val="left" w:pos="1525"/>
          <w:tab w:val="left" w:pos="4842"/>
          <w:tab w:val="left" w:pos="6022"/>
        </w:tabs>
        <w:spacing w:before="137" w:line="360" w:lineRule="auto"/>
        <w:ind w:right="122" w:firstLine="852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области</w:t>
      </w:r>
      <w:r>
        <w:rPr>
          <w:sz w:val="24"/>
        </w:rPr>
        <w:tab/>
        <w:t>информационно-телекоммуникационных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743456" w:rsidRDefault="00C22F3B">
      <w:pPr>
        <w:pStyle w:val="a4"/>
        <w:numPr>
          <w:ilvl w:val="2"/>
          <w:numId w:val="3"/>
        </w:numPr>
        <w:tabs>
          <w:tab w:val="left" w:pos="1525"/>
        </w:tabs>
        <w:spacing w:line="360" w:lineRule="auto"/>
        <w:ind w:right="126" w:firstLine="852"/>
        <w:rPr>
          <w:sz w:val="24"/>
        </w:rPr>
      </w:pPr>
      <w:r>
        <w:rPr>
          <w:spacing w:val="-1"/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743456" w:rsidRDefault="00C22F3B">
      <w:pPr>
        <w:pStyle w:val="a4"/>
        <w:numPr>
          <w:ilvl w:val="2"/>
          <w:numId w:val="3"/>
        </w:numPr>
        <w:tabs>
          <w:tab w:val="left" w:pos="1525"/>
        </w:tabs>
        <w:ind w:left="1524" w:hanging="565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743456" w:rsidRDefault="00743456">
      <w:pPr>
        <w:rPr>
          <w:sz w:val="24"/>
        </w:rPr>
        <w:sectPr w:rsidR="00743456">
          <w:pgSz w:w="11910" w:h="16840"/>
          <w:pgMar w:top="760" w:right="500" w:bottom="280" w:left="1020" w:header="720" w:footer="720" w:gutter="0"/>
          <w:cols w:space="720"/>
        </w:sectPr>
      </w:pP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72"/>
        <w:ind w:left="1524" w:hanging="565"/>
        <w:jc w:val="both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743456" w:rsidRDefault="00C22F3B">
      <w:pPr>
        <w:pStyle w:val="a4"/>
        <w:numPr>
          <w:ilvl w:val="2"/>
          <w:numId w:val="2"/>
        </w:numPr>
        <w:tabs>
          <w:tab w:val="left" w:pos="1525"/>
        </w:tabs>
        <w:spacing w:before="137" w:line="360" w:lineRule="auto"/>
        <w:ind w:right="119" w:firstLine="852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Онлайн-платформе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 материалы, предусмотренные программой; научное, 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преподавателя и обеспечение учебного процесса в дистанционной форме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коммуникаций;</w:t>
      </w:r>
    </w:p>
    <w:p w:rsidR="00743456" w:rsidRDefault="00C22F3B">
      <w:pPr>
        <w:pStyle w:val="a4"/>
        <w:numPr>
          <w:ilvl w:val="2"/>
          <w:numId w:val="2"/>
        </w:numPr>
        <w:tabs>
          <w:tab w:val="left" w:pos="1525"/>
        </w:tabs>
        <w:spacing w:line="360" w:lineRule="auto"/>
        <w:ind w:right="126" w:firstLine="852"/>
        <w:jc w:val="both"/>
        <w:rPr>
          <w:sz w:val="24"/>
        </w:rPr>
      </w:pPr>
      <w:r>
        <w:rPr>
          <w:spacing w:val="-1"/>
          <w:sz w:val="24"/>
        </w:rPr>
        <w:t>обращаться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систему дистанционного обучения, а также по иным каналам коммуникации, согласованным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преподавателем;</w:t>
      </w:r>
    </w:p>
    <w:p w:rsidR="00743456" w:rsidRDefault="00C22F3B">
      <w:pPr>
        <w:pStyle w:val="a4"/>
        <w:numPr>
          <w:ilvl w:val="2"/>
          <w:numId w:val="2"/>
        </w:numPr>
        <w:tabs>
          <w:tab w:val="left" w:pos="1525"/>
        </w:tabs>
        <w:spacing w:before="1" w:line="360" w:lineRule="auto"/>
        <w:ind w:right="127" w:firstLine="852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1"/>
        <w:ind w:left="1524" w:hanging="565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743456" w:rsidRDefault="00C22F3B">
      <w:pPr>
        <w:pStyle w:val="a4"/>
        <w:numPr>
          <w:ilvl w:val="2"/>
          <w:numId w:val="1"/>
        </w:numPr>
        <w:tabs>
          <w:tab w:val="left" w:pos="1525"/>
        </w:tabs>
        <w:spacing w:before="136" w:line="360" w:lineRule="auto"/>
        <w:ind w:right="122" w:firstLine="85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не допускать использования учебно-методических материалов путём копирования,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доведения до всеобщего сведения через сеть Интернет и иными 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743456" w:rsidRDefault="00C22F3B">
      <w:pPr>
        <w:pStyle w:val="a4"/>
        <w:numPr>
          <w:ilvl w:val="2"/>
          <w:numId w:val="1"/>
        </w:numPr>
        <w:tabs>
          <w:tab w:val="left" w:pos="1525"/>
        </w:tabs>
        <w:spacing w:before="1" w:line="360" w:lineRule="auto"/>
        <w:ind w:right="127" w:firstLine="85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программе;</w:t>
      </w:r>
    </w:p>
    <w:p w:rsidR="00743456" w:rsidRDefault="00C22F3B">
      <w:pPr>
        <w:pStyle w:val="a4"/>
        <w:numPr>
          <w:ilvl w:val="2"/>
          <w:numId w:val="1"/>
        </w:numPr>
        <w:tabs>
          <w:tab w:val="left" w:pos="1525"/>
        </w:tabs>
        <w:spacing w:line="360" w:lineRule="auto"/>
        <w:ind w:right="124" w:firstLine="852"/>
        <w:jc w:val="both"/>
        <w:rPr>
          <w:sz w:val="24"/>
        </w:rPr>
      </w:pP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учебным планом; проходить текущую, промежуточную, итоговую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743456" w:rsidRDefault="00C22F3B">
      <w:pPr>
        <w:pStyle w:val="a4"/>
        <w:numPr>
          <w:ilvl w:val="2"/>
          <w:numId w:val="1"/>
        </w:numPr>
        <w:tabs>
          <w:tab w:val="left" w:pos="1525"/>
        </w:tabs>
        <w:spacing w:before="1" w:line="360" w:lineRule="auto"/>
        <w:ind w:right="127" w:firstLine="852"/>
        <w:jc w:val="both"/>
        <w:rPr>
          <w:sz w:val="24"/>
        </w:rPr>
      </w:pPr>
      <w:r>
        <w:rPr>
          <w:sz w:val="24"/>
        </w:rPr>
        <w:t>самостоятельно и за свой счёт обеспечивать наличие необходимого 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аккаунтов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платформах.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line="360" w:lineRule="auto"/>
        <w:ind w:left="108" w:right="127" w:firstLine="852"/>
        <w:jc w:val="both"/>
        <w:rPr>
          <w:sz w:val="24"/>
        </w:rPr>
      </w:pPr>
      <w:r>
        <w:rPr>
          <w:sz w:val="24"/>
        </w:rPr>
        <w:t>Иные права и обязанности участников образовательных отношений, не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в учебном процессе электронного обучения и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технологий,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размещёнными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743456" w:rsidRDefault="00C22F3B">
      <w:pPr>
        <w:pStyle w:val="1"/>
        <w:numPr>
          <w:ilvl w:val="0"/>
          <w:numId w:val="17"/>
        </w:numPr>
        <w:tabs>
          <w:tab w:val="left" w:pos="1525"/>
        </w:tabs>
        <w:ind w:left="1524" w:hanging="5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before="133" w:line="360" w:lineRule="auto"/>
        <w:ind w:left="108" w:right="129" w:firstLine="852"/>
        <w:jc w:val="both"/>
        <w:rPr>
          <w:sz w:val="24"/>
        </w:rPr>
      </w:pPr>
      <w:r>
        <w:rPr>
          <w:sz w:val="24"/>
        </w:rPr>
        <w:t>Положение, а также все изменения и дополнения к нему, утверждаются Председателем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размещаются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43456" w:rsidRDefault="00C22F3B">
      <w:pPr>
        <w:pStyle w:val="a4"/>
        <w:numPr>
          <w:ilvl w:val="1"/>
          <w:numId w:val="17"/>
        </w:numPr>
        <w:tabs>
          <w:tab w:val="left" w:pos="1525"/>
        </w:tabs>
        <w:spacing w:line="360" w:lineRule="auto"/>
        <w:ind w:left="108" w:right="126" w:firstLine="852"/>
        <w:jc w:val="both"/>
        <w:rPr>
          <w:sz w:val="24"/>
        </w:rPr>
      </w:pPr>
      <w:r>
        <w:rPr>
          <w:sz w:val="24"/>
        </w:rPr>
        <w:t>Настоящая редакция Положения вступает в силу с момента опубликования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редакции.</w:t>
      </w:r>
    </w:p>
    <w:sectPr w:rsidR="00743456">
      <w:pgSz w:w="11910" w:h="16840"/>
      <w:pgMar w:top="7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8CB"/>
    <w:multiLevelType w:val="multilevel"/>
    <w:tmpl w:val="FF4CAADA"/>
    <w:lvl w:ilvl="0">
      <w:start w:val="7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1A490DCB"/>
    <w:multiLevelType w:val="multilevel"/>
    <w:tmpl w:val="FB2ECAA6"/>
    <w:lvl w:ilvl="0">
      <w:start w:val="7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39343B10"/>
    <w:multiLevelType w:val="multilevel"/>
    <w:tmpl w:val="C49AD528"/>
    <w:lvl w:ilvl="0">
      <w:start w:val="1"/>
      <w:numFmt w:val="decimal"/>
      <w:lvlText w:val="%1"/>
      <w:lvlJc w:val="left"/>
      <w:pPr>
        <w:ind w:left="108" w:hanging="4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3BD22A3D"/>
    <w:multiLevelType w:val="multilevel"/>
    <w:tmpl w:val="0A50E982"/>
    <w:lvl w:ilvl="0">
      <w:start w:val="6"/>
      <w:numFmt w:val="decimal"/>
      <w:lvlText w:val="%1"/>
      <w:lvlJc w:val="left"/>
      <w:pPr>
        <w:ind w:left="1524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4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3F416B30"/>
    <w:multiLevelType w:val="hybridMultilevel"/>
    <w:tmpl w:val="986841CA"/>
    <w:lvl w:ilvl="0" w:tplc="2C681E66">
      <w:numFmt w:val="bullet"/>
      <w:lvlText w:val="-"/>
      <w:lvlJc w:val="left"/>
      <w:pPr>
        <w:ind w:left="108" w:hanging="564"/>
      </w:pPr>
      <w:rPr>
        <w:rFonts w:hint="default"/>
        <w:w w:val="99"/>
        <w:lang w:val="ru-RU" w:eastAsia="en-US" w:bidi="ar-SA"/>
      </w:rPr>
    </w:lvl>
    <w:lvl w:ilvl="1" w:tplc="9EF6D0F2">
      <w:numFmt w:val="bullet"/>
      <w:lvlText w:val="•"/>
      <w:lvlJc w:val="left"/>
      <w:pPr>
        <w:ind w:left="1128" w:hanging="564"/>
      </w:pPr>
      <w:rPr>
        <w:rFonts w:hint="default"/>
        <w:lang w:val="ru-RU" w:eastAsia="en-US" w:bidi="ar-SA"/>
      </w:rPr>
    </w:lvl>
    <w:lvl w:ilvl="2" w:tplc="60C02420">
      <w:numFmt w:val="bullet"/>
      <w:lvlText w:val="•"/>
      <w:lvlJc w:val="left"/>
      <w:pPr>
        <w:ind w:left="2156" w:hanging="564"/>
      </w:pPr>
      <w:rPr>
        <w:rFonts w:hint="default"/>
        <w:lang w:val="ru-RU" w:eastAsia="en-US" w:bidi="ar-SA"/>
      </w:rPr>
    </w:lvl>
    <w:lvl w:ilvl="3" w:tplc="57DAC49C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 w:tplc="0722E83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 w:tplc="C4F81260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 w:tplc="29227A5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 w:tplc="96388720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 w:tplc="6B866782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4B16B80"/>
    <w:multiLevelType w:val="multilevel"/>
    <w:tmpl w:val="D610B006"/>
    <w:lvl w:ilvl="0">
      <w:start w:val="1"/>
      <w:numFmt w:val="decimal"/>
      <w:lvlText w:val="%1."/>
      <w:lvlJc w:val="left"/>
      <w:pPr>
        <w:ind w:left="108" w:hanging="181"/>
        <w:jc w:val="lef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603"/>
      </w:pPr>
      <w:rPr>
        <w:rFonts w:hint="default"/>
        <w:lang w:val="ru-RU" w:eastAsia="en-US" w:bidi="ar-SA"/>
      </w:rPr>
    </w:lvl>
  </w:abstractNum>
  <w:abstractNum w:abstractNumId="6" w15:restartNumberingAfterBreak="0">
    <w:nsid w:val="45337EB3"/>
    <w:multiLevelType w:val="multilevel"/>
    <w:tmpl w:val="8B0E350E"/>
    <w:lvl w:ilvl="0">
      <w:start w:val="5"/>
      <w:numFmt w:val="decimal"/>
      <w:lvlText w:val="%1"/>
      <w:lvlJc w:val="left"/>
      <w:pPr>
        <w:ind w:left="1560" w:hanging="60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6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48105616"/>
    <w:multiLevelType w:val="multilevel"/>
    <w:tmpl w:val="BC209FBC"/>
    <w:lvl w:ilvl="0">
      <w:start w:val="3"/>
      <w:numFmt w:val="decimal"/>
      <w:lvlText w:val="%1"/>
      <w:lvlJc w:val="left"/>
      <w:pPr>
        <w:ind w:left="108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603"/>
      </w:pPr>
      <w:rPr>
        <w:rFonts w:hint="default"/>
        <w:lang w:val="ru-RU" w:eastAsia="en-US" w:bidi="ar-SA"/>
      </w:rPr>
    </w:lvl>
  </w:abstractNum>
  <w:abstractNum w:abstractNumId="8" w15:restartNumberingAfterBreak="0">
    <w:nsid w:val="493E14C2"/>
    <w:multiLevelType w:val="multilevel"/>
    <w:tmpl w:val="9A06885E"/>
    <w:lvl w:ilvl="0">
      <w:start w:val="2"/>
      <w:numFmt w:val="decimal"/>
      <w:lvlText w:val="%1"/>
      <w:lvlJc w:val="left"/>
      <w:pPr>
        <w:ind w:left="108" w:hanging="74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7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744"/>
      </w:pPr>
      <w:rPr>
        <w:rFonts w:hint="default"/>
        <w:lang w:val="ru-RU" w:eastAsia="en-US" w:bidi="ar-SA"/>
      </w:rPr>
    </w:lvl>
  </w:abstractNum>
  <w:abstractNum w:abstractNumId="9" w15:restartNumberingAfterBreak="0">
    <w:nsid w:val="4C6E6467"/>
    <w:multiLevelType w:val="multilevel"/>
    <w:tmpl w:val="EA961CFA"/>
    <w:lvl w:ilvl="0">
      <w:start w:val="5"/>
      <w:numFmt w:val="decimal"/>
      <w:lvlText w:val="%1"/>
      <w:lvlJc w:val="left"/>
      <w:pPr>
        <w:ind w:left="108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8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785"/>
      </w:pPr>
      <w:rPr>
        <w:rFonts w:hint="default"/>
        <w:lang w:val="ru-RU" w:eastAsia="en-US" w:bidi="ar-SA"/>
      </w:rPr>
    </w:lvl>
  </w:abstractNum>
  <w:abstractNum w:abstractNumId="10" w15:restartNumberingAfterBreak="0">
    <w:nsid w:val="51BF4A42"/>
    <w:multiLevelType w:val="multilevel"/>
    <w:tmpl w:val="E6224122"/>
    <w:lvl w:ilvl="0">
      <w:start w:val="6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52C35315"/>
    <w:multiLevelType w:val="multilevel"/>
    <w:tmpl w:val="206290E8"/>
    <w:lvl w:ilvl="0">
      <w:start w:val="7"/>
      <w:numFmt w:val="decimal"/>
      <w:lvlText w:val="%1"/>
      <w:lvlJc w:val="left"/>
      <w:pPr>
        <w:ind w:left="1524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4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5556185E"/>
    <w:multiLevelType w:val="multilevel"/>
    <w:tmpl w:val="A9B2BC18"/>
    <w:lvl w:ilvl="0">
      <w:start w:val="7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13" w15:restartNumberingAfterBreak="0">
    <w:nsid w:val="5B0A4D79"/>
    <w:multiLevelType w:val="multilevel"/>
    <w:tmpl w:val="6F72C5EE"/>
    <w:lvl w:ilvl="0">
      <w:start w:val="7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14" w15:restartNumberingAfterBreak="0">
    <w:nsid w:val="63FA356F"/>
    <w:multiLevelType w:val="multilevel"/>
    <w:tmpl w:val="F76A4CD8"/>
    <w:lvl w:ilvl="0">
      <w:start w:val="6"/>
      <w:numFmt w:val="decimal"/>
      <w:lvlText w:val="%1"/>
      <w:lvlJc w:val="left"/>
      <w:pPr>
        <w:ind w:left="1524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4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564"/>
      </w:pPr>
      <w:rPr>
        <w:rFonts w:hint="default"/>
        <w:lang w:val="ru-RU" w:eastAsia="en-US" w:bidi="ar-SA"/>
      </w:rPr>
    </w:lvl>
  </w:abstractNum>
  <w:abstractNum w:abstractNumId="15" w15:restartNumberingAfterBreak="0">
    <w:nsid w:val="6DD2507C"/>
    <w:multiLevelType w:val="multilevel"/>
    <w:tmpl w:val="896443B8"/>
    <w:lvl w:ilvl="0">
      <w:start w:val="7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6F334D9F"/>
    <w:multiLevelType w:val="multilevel"/>
    <w:tmpl w:val="4A9800A0"/>
    <w:lvl w:ilvl="0">
      <w:start w:val="7"/>
      <w:numFmt w:val="decimal"/>
      <w:lvlText w:val="%1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8" w:hanging="5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64"/>
      </w:pPr>
      <w:rPr>
        <w:rFonts w:hint="default"/>
        <w:lang w:val="ru-RU" w:eastAsia="en-US" w:bidi="ar-SA"/>
      </w:rPr>
    </w:lvl>
  </w:abstractNum>
  <w:abstractNum w:abstractNumId="17" w15:restartNumberingAfterBreak="0">
    <w:nsid w:val="7A333D94"/>
    <w:multiLevelType w:val="multilevel"/>
    <w:tmpl w:val="75AA7E2A"/>
    <w:lvl w:ilvl="0">
      <w:start w:val="1"/>
      <w:numFmt w:val="decimal"/>
      <w:lvlText w:val="%1."/>
      <w:lvlJc w:val="left"/>
      <w:pPr>
        <w:ind w:left="1524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4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6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8"/>
  </w:num>
  <w:num w:numId="15">
    <w:abstractNumId w:val="4"/>
  </w:num>
  <w:num w:numId="16">
    <w:abstractNumId w:val="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456"/>
    <w:rsid w:val="000E65B5"/>
    <w:rsid w:val="003A0D39"/>
    <w:rsid w:val="00743456"/>
    <w:rsid w:val="00C2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CD25"/>
  <w15:docId w15:val="{1C8F01A6-8D80-4613-B5EF-F5C5BEF5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08" w:firstLine="85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 w:firstLine="8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2261</Words>
  <Characters>12892</Characters>
  <Application>Microsoft Office Word</Application>
  <DocSecurity>0</DocSecurity>
  <Lines>107</Lines>
  <Paragraphs>30</Paragraphs>
  <ScaleCrop>false</ScaleCrop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Centr-204-1</cp:lastModifiedBy>
  <cp:revision>5</cp:revision>
  <dcterms:created xsi:type="dcterms:W3CDTF">2024-11-02T06:08:00Z</dcterms:created>
  <dcterms:modified xsi:type="dcterms:W3CDTF">2024-11-02T06:43:00Z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</Properties>
</file>